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询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价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告</w:t>
      </w:r>
    </w:p>
    <w:p w14:paraId="66EA523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天津国际生物医药联合研究院</w:t>
      </w:r>
      <w:r>
        <w:rPr>
          <w:rFonts w:hint="eastAsia"/>
          <w:sz w:val="28"/>
          <w:szCs w:val="28"/>
        </w:rPr>
        <w:t>开展询价活动，欢迎符合条件的供应商参加本次询价活动。</w:t>
      </w:r>
    </w:p>
    <w:p w14:paraId="466200F2"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液向质谱联用仪升级及维修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38CB1763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参与本次询价活动供应商资格要求</w:t>
      </w:r>
    </w:p>
    <w:p w14:paraId="624CF1C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工商、税务部门正式注册的，具有独立法人资格，具备完成此项目的资格和能力，具备独立承担民事责任和履行合同能力，具有良好信用。供应商需先电话咨询参数需求，后进行整体报价，最终以我单位实际要求为准</w:t>
      </w:r>
      <w:r>
        <w:rPr>
          <w:rFonts w:hint="eastAsia"/>
          <w:sz w:val="28"/>
          <w:szCs w:val="28"/>
          <w:lang w:eastAsia="zh-CN"/>
        </w:rPr>
        <w:t>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3540"/>
        <w:gridCol w:w="1168"/>
        <w:gridCol w:w="1682"/>
      </w:tblGrid>
      <w:tr w14:paraId="2E9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4AF1997E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名称</w:t>
            </w:r>
          </w:p>
        </w:tc>
        <w:tc>
          <w:tcPr>
            <w:tcW w:w="2076" w:type="pct"/>
            <w:vAlign w:val="center"/>
          </w:tcPr>
          <w:p w14:paraId="05A2F1A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  <w:t>需求</w:t>
            </w:r>
          </w:p>
        </w:tc>
        <w:tc>
          <w:tcPr>
            <w:tcW w:w="685" w:type="pct"/>
            <w:vAlign w:val="center"/>
          </w:tcPr>
          <w:p w14:paraId="319A4FCA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单位</w:t>
            </w:r>
          </w:p>
        </w:tc>
        <w:tc>
          <w:tcPr>
            <w:tcW w:w="986" w:type="pct"/>
            <w:vAlign w:val="center"/>
          </w:tcPr>
          <w:p w14:paraId="07F3CA2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数量</w:t>
            </w:r>
          </w:p>
        </w:tc>
      </w:tr>
      <w:tr w14:paraId="444C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06F608D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API 4000+</w:t>
            </w:r>
          </w:p>
        </w:tc>
        <w:tc>
          <w:tcPr>
            <w:tcW w:w="2076" w:type="pct"/>
            <w:vAlign w:val="center"/>
          </w:tcPr>
          <w:p w14:paraId="10CAA980">
            <w:pPr>
              <w:numPr>
                <w:ilvl w:val="0"/>
                <w:numId w:val="2"/>
              </w:num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分子涡轮泵维修</w:t>
            </w:r>
          </w:p>
          <w:p w14:paraId="4567F2D4"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整机性能提升至API 5000要求并提供一年维保</w:t>
            </w:r>
          </w:p>
        </w:tc>
        <w:tc>
          <w:tcPr>
            <w:tcW w:w="685" w:type="pct"/>
            <w:vAlign w:val="center"/>
          </w:tcPr>
          <w:p w14:paraId="27BD026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86" w:type="pct"/>
            <w:vAlign w:val="center"/>
          </w:tcPr>
          <w:p w14:paraId="191135E2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  <w:tr w14:paraId="3557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 w14:paraId="5D62201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API 4000Qtrap</w:t>
            </w:r>
          </w:p>
        </w:tc>
        <w:tc>
          <w:tcPr>
            <w:tcW w:w="2076" w:type="pct"/>
            <w:vAlign w:val="center"/>
          </w:tcPr>
          <w:p w14:paraId="45EF92FD">
            <w:pPr>
              <w:numPr>
                <w:ilvl w:val="0"/>
                <w:numId w:val="3"/>
              </w:numPr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电子控制板维修</w:t>
            </w:r>
          </w:p>
          <w:p w14:paraId="155B9EA5"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整机故障修并提供一年维保</w:t>
            </w:r>
          </w:p>
        </w:tc>
        <w:tc>
          <w:tcPr>
            <w:tcW w:w="685" w:type="pct"/>
            <w:vAlign w:val="center"/>
          </w:tcPr>
          <w:p w14:paraId="18768F2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986" w:type="pct"/>
            <w:vAlign w:val="center"/>
          </w:tcPr>
          <w:p w14:paraId="175F128E"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</w:tr>
    </w:tbl>
    <w:p w14:paraId="3CE43DB4"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项目了解地址：天津市滨海新区洞庭路220号（天津国际生物医药联合研究院）</w:t>
      </w:r>
    </w:p>
    <w:p w14:paraId="1B1FF723"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石小娜、赵萌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458BDE7">
      <w:pPr>
        <w:pStyle w:val="10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022-65378888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15822460989</w:t>
      </w:r>
      <w:r>
        <w:rPr>
          <w:rFonts w:hint="eastAsia"/>
          <w:sz w:val="28"/>
          <w:szCs w:val="28"/>
          <w:u w:val="single"/>
        </w:rPr>
        <w:t xml:space="preserve">      </w:t>
      </w:r>
    </w:p>
    <w:p w14:paraId="4B7A05A2"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项目了解截止时间：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</w:rPr>
        <w:t>日17：00</w:t>
      </w:r>
    </w:p>
    <w:p w14:paraId="2336F2F7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报价截止时间：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日17:00</w:t>
      </w:r>
    </w:p>
    <w:p w14:paraId="0E13C2C7">
      <w:pPr>
        <w:pStyle w:val="10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报价、营业执照投递邮箱：</w:t>
      </w:r>
      <w:r>
        <w:fldChar w:fldCharType="begin"/>
      </w:r>
      <w:r>
        <w:instrText xml:space="preserve"> HYPERLINK "mailto:zhaobiao@tjab.org，抄送"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zhaobiao@tjab.org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Style w:val="7"/>
          <w:rFonts w:hint="eastAsia"/>
          <w:sz w:val="28"/>
          <w:szCs w:val="28"/>
        </w:rPr>
        <w:t>，</w:t>
      </w:r>
      <w:bookmarkStart w:id="0" w:name="_GoBack"/>
      <w:bookmarkEnd w:id="0"/>
      <w:r>
        <w:rPr>
          <w:rStyle w:val="7"/>
          <w:rFonts w:hint="eastAsia"/>
          <w:sz w:val="28"/>
          <w:szCs w:val="28"/>
          <w:lang w:val="en-US" w:eastAsia="zh-CN"/>
        </w:rPr>
        <w:t>mengzhao</w:t>
      </w:r>
      <w:r>
        <w:rPr>
          <w:rStyle w:val="7"/>
          <w:rFonts w:hint="eastAsia"/>
          <w:sz w:val="28"/>
          <w:szCs w:val="28"/>
        </w:rPr>
        <w:t>@65378888.com</w:t>
      </w:r>
      <w:r>
        <w:rPr>
          <w:rFonts w:hint="eastAsia"/>
          <w:sz w:val="28"/>
          <w:szCs w:val="28"/>
        </w:rPr>
        <w:t xml:space="preserve">  </w:t>
      </w:r>
    </w:p>
    <w:p w14:paraId="7B3C853E">
      <w:pPr>
        <w:jc w:val="center"/>
        <w:rPr>
          <w:b/>
          <w:sz w:val="44"/>
          <w:szCs w:val="44"/>
        </w:rPr>
      </w:pPr>
    </w:p>
    <w:p w14:paraId="29618844">
      <w:pPr>
        <w:jc w:val="center"/>
        <w:rPr>
          <w:rFonts w:hint="eastAsia"/>
          <w:b/>
          <w:sz w:val="44"/>
          <w:szCs w:val="44"/>
        </w:rPr>
      </w:pPr>
    </w:p>
    <w:p w14:paraId="6C80057D">
      <w:pPr>
        <w:jc w:val="center"/>
        <w:rPr>
          <w:b/>
          <w:sz w:val="44"/>
          <w:szCs w:val="44"/>
        </w:rPr>
      </w:pPr>
    </w:p>
    <w:p w14:paraId="12BC247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价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>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28"/>
        <w:gridCol w:w="2126"/>
        <w:gridCol w:w="894"/>
        <w:gridCol w:w="807"/>
        <w:gridCol w:w="2242"/>
      </w:tblGrid>
      <w:tr w14:paraId="5F92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33" w:type="dxa"/>
            <w:gridSpan w:val="2"/>
          </w:tcPr>
          <w:p w14:paraId="56D02347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69" w:type="dxa"/>
            <w:gridSpan w:val="4"/>
          </w:tcPr>
          <w:p w14:paraId="09E63529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818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</w:tcPr>
          <w:p w14:paraId="033A5F4F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69" w:type="dxa"/>
            <w:gridSpan w:val="4"/>
          </w:tcPr>
          <w:p w14:paraId="7167042E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3135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</w:tcPr>
          <w:p w14:paraId="79099267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69" w:type="dxa"/>
            <w:gridSpan w:val="4"/>
          </w:tcPr>
          <w:p w14:paraId="7F426550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7F6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</w:tcPr>
          <w:p w14:paraId="70E7556B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14:paraId="75C4CCA0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9EAFF8D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42" w:type="dxa"/>
          </w:tcPr>
          <w:p w14:paraId="675A8D93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1AD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 w14:paraId="5C19777D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4" w:type="dxa"/>
            <w:gridSpan w:val="2"/>
          </w:tcPr>
          <w:p w14:paraId="5809E54E">
            <w:pPr>
              <w:pStyle w:val="10"/>
              <w:ind w:firstLine="1120" w:firstLineChars="4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894" w:type="dxa"/>
          </w:tcPr>
          <w:p w14:paraId="0EAEB496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07" w:type="dxa"/>
          </w:tcPr>
          <w:p w14:paraId="5F528A66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242" w:type="dxa"/>
          </w:tcPr>
          <w:p w14:paraId="7C9455D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主材品牌</w:t>
            </w:r>
          </w:p>
        </w:tc>
      </w:tr>
      <w:tr w14:paraId="36B3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 w14:paraId="572030F7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14:paraId="090349E7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14:paraId="5E36D20C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7824F9DC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3D927584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1893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 w14:paraId="120E0EA0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14:paraId="4053DDD3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14:paraId="6C71CF5A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652C9885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AE404A6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6F29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 w14:paraId="654F05DE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14:paraId="23A1084A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14:paraId="73C7D546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544DC8D4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471E4428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0036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 w14:paraId="2967F9C3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14:paraId="14E56EA8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14:paraId="40D2DB14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742B6302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3F822E46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0A49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</w:tcPr>
          <w:p w14:paraId="365CCE15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054" w:type="dxa"/>
            <w:gridSpan w:val="2"/>
          </w:tcPr>
          <w:p w14:paraId="215AC86F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94" w:type="dxa"/>
          </w:tcPr>
          <w:p w14:paraId="32C81328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807" w:type="dxa"/>
          </w:tcPr>
          <w:p w14:paraId="4093AE49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242" w:type="dxa"/>
          </w:tcPr>
          <w:p w14:paraId="7C920EAB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5D29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2" w:type="dxa"/>
            <w:gridSpan w:val="6"/>
          </w:tcPr>
          <w:p w14:paraId="45E7C24D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  <w:p w14:paraId="6715D3FE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金额：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大写：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4B72B72D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  <w:p w14:paraId="0AEA1583">
            <w:pPr>
              <w:pStyle w:val="10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我公司已经对全部价格进行了认真核对，保证本价格真实、准确无误，并承担本价格所对应本项目的一切责任和义务。</w:t>
            </w:r>
          </w:p>
          <w:p w14:paraId="51480619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</w:p>
          <w:p w14:paraId="531EE02C">
            <w:pPr>
              <w:pStyle w:val="10"/>
              <w:ind w:firstLine="4200" w:firstLineChars="15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供应商名称：（公章）　</w:t>
            </w:r>
          </w:p>
          <w:p w14:paraId="628AD1D2">
            <w:pPr>
              <w:pStyle w:val="10"/>
              <w:ind w:firstLine="56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法人代表：（签字/盖章）</w:t>
            </w:r>
          </w:p>
          <w:p w14:paraId="02A05D54">
            <w:pPr>
              <w:pStyle w:val="10"/>
              <w:ind w:firstLine="0" w:firstLineChars="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日      期：</w:t>
            </w:r>
          </w:p>
        </w:tc>
      </w:tr>
    </w:tbl>
    <w:p w14:paraId="0BB92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A09E9"/>
    <w:multiLevelType w:val="singleLevel"/>
    <w:tmpl w:val="CDEA09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F07F20"/>
    <w:multiLevelType w:val="multilevel"/>
    <w:tmpl w:val="5DF07F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EB0E6D"/>
    <w:multiLevelType w:val="singleLevel"/>
    <w:tmpl w:val="7CEB0E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17A36DE8"/>
    <w:rsid w:val="1CC80EC6"/>
    <w:rsid w:val="393A5FB0"/>
    <w:rsid w:val="661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523</Characters>
  <Lines>5</Lines>
  <Paragraphs>1</Paragraphs>
  <TotalTime>1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zhaomeng</cp:lastModifiedBy>
  <dcterms:modified xsi:type="dcterms:W3CDTF">2025-03-10T04:04:27Z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eyJoZGlkIjoiZGQ3YzM4ZGMzOGMyMDI0MTFhNWMyZDE5Zjc0OTMyZjUiLCJ1c2VySWQiOiI0ODMzMDEyMDIifQ==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A4A10CCB07A649A2B00DE3A0E0AED1FC_13</vt:lpwstr>
  </property>
</Properties>
</file>